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FD" w:rsidRPr="00393BA7" w:rsidRDefault="00BF0818" w:rsidP="00393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Рабочие тезисы</w:t>
      </w:r>
    </w:p>
    <w:p w:rsidR="008A5AFD" w:rsidRPr="00393BA7" w:rsidRDefault="008A5AFD" w:rsidP="00393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Общественной палаты Российской Федерации</w:t>
      </w:r>
    </w:p>
    <w:p w:rsidR="00D53E32" w:rsidRPr="00393BA7" w:rsidRDefault="00BF0818" w:rsidP="00393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к общественным</w:t>
      </w:r>
      <w:r w:rsidR="008A5AFD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слушани</w:t>
      </w:r>
      <w:r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ям</w:t>
      </w:r>
      <w:r w:rsidR="008A5AFD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на тему: </w:t>
      </w:r>
      <w:r w:rsidR="00D53E32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«</w:t>
      </w:r>
      <w:r w:rsidR="00286821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Опыт субъектов Российской Федерации в создании и функционировании системы внутренней продовольственной помощи</w:t>
      </w:r>
      <w:r w:rsidR="00D53E32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»</w:t>
      </w:r>
    </w:p>
    <w:p w:rsidR="00D53E32" w:rsidRPr="00393BA7" w:rsidRDefault="00D53E32" w:rsidP="00393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D53E32" w:rsidRPr="00393BA7" w:rsidRDefault="00286821" w:rsidP="00393BA7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0</w:t>
      </w:r>
      <w:r w:rsidR="00D53E32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2.0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3</w:t>
      </w:r>
      <w:r w:rsidR="00D53E32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.2016 г. </w:t>
      </w:r>
      <w:r w:rsidR="00D53E32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  <w:t>г. Москва</w:t>
      </w:r>
    </w:p>
    <w:p w:rsidR="00D53E32" w:rsidRPr="00393BA7" w:rsidRDefault="00D53E32" w:rsidP="00393BA7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3C677A" w:rsidRPr="00393BA7" w:rsidRDefault="003C677A" w:rsidP="00393BA7">
      <w:pPr>
        <w:tabs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393BA7">
        <w:rPr>
          <w:rFonts w:ascii="Times New Roman" w:hAnsi="Times New Roman"/>
          <w:sz w:val="25"/>
          <w:szCs w:val="25"/>
        </w:rPr>
        <w:t>Общественной палатой Российской Федерации (далее – Общественная палата) по инициативе Комиссии Общественной палаты по вопросам агропромышленного комплекса и развитию сельских территорий пров</w:t>
      </w:r>
      <w:r w:rsidR="001A5053" w:rsidRPr="00393BA7">
        <w:rPr>
          <w:rFonts w:ascii="Times New Roman" w:hAnsi="Times New Roman"/>
          <w:sz w:val="25"/>
          <w:szCs w:val="25"/>
        </w:rPr>
        <w:t>одит</w:t>
      </w:r>
      <w:r w:rsidRPr="00393BA7">
        <w:rPr>
          <w:rFonts w:ascii="Times New Roman" w:hAnsi="Times New Roman"/>
          <w:sz w:val="25"/>
          <w:szCs w:val="25"/>
        </w:rPr>
        <w:t xml:space="preserve"> общественные слушания на тему «Опыт субъектов Российской Федерации в создании и функционировании системы внутренней продовольственной помощи» (далее – общественные слушания).</w:t>
      </w:r>
    </w:p>
    <w:p w:rsidR="00C53144" w:rsidRPr="00393BA7" w:rsidRDefault="00393BA7" w:rsidP="00393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393BA7">
        <w:rPr>
          <w:rFonts w:ascii="Times New Roman" w:hAnsi="Times New Roman"/>
          <w:sz w:val="25"/>
          <w:szCs w:val="25"/>
        </w:rPr>
        <w:t>О</w:t>
      </w:r>
      <w:r w:rsidR="00A21B1C" w:rsidRPr="00393BA7">
        <w:rPr>
          <w:rFonts w:ascii="Times New Roman" w:hAnsi="Times New Roman"/>
          <w:sz w:val="25"/>
          <w:szCs w:val="25"/>
        </w:rPr>
        <w:t xml:space="preserve">сновным принципом </w:t>
      </w:r>
      <w:r w:rsidR="00EE4C83" w:rsidRPr="00393BA7">
        <w:rPr>
          <w:rFonts w:ascii="Times New Roman" w:hAnsi="Times New Roman"/>
          <w:sz w:val="25"/>
          <w:szCs w:val="25"/>
        </w:rPr>
        <w:t>ВПП</w:t>
      </w:r>
      <w:r w:rsidR="00A21B1C" w:rsidRPr="00393BA7">
        <w:rPr>
          <w:rFonts w:ascii="Times New Roman" w:hAnsi="Times New Roman"/>
          <w:sz w:val="25"/>
          <w:szCs w:val="25"/>
        </w:rPr>
        <w:t xml:space="preserve"> является адресность предоставления продовольственной помощи физическим лицам.</w:t>
      </w:r>
      <w:r w:rsidR="00C93F0E" w:rsidRPr="00393BA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93BA7">
        <w:rPr>
          <w:rFonts w:ascii="Times New Roman" w:hAnsi="Times New Roman"/>
          <w:sz w:val="25"/>
          <w:szCs w:val="25"/>
        </w:rPr>
        <w:t>Следовательно</w:t>
      </w:r>
      <w:proofErr w:type="gramEnd"/>
      <w:r w:rsidR="00355A87" w:rsidRPr="00393BA7">
        <w:rPr>
          <w:rFonts w:ascii="Times New Roman" w:hAnsi="Times New Roman"/>
          <w:sz w:val="25"/>
          <w:szCs w:val="25"/>
        </w:rPr>
        <w:t xml:space="preserve"> </w:t>
      </w:r>
      <w:r w:rsidR="00C93F0E" w:rsidRPr="00393BA7">
        <w:rPr>
          <w:rFonts w:ascii="Times New Roman" w:hAnsi="Times New Roman"/>
          <w:sz w:val="25"/>
          <w:szCs w:val="25"/>
        </w:rPr>
        <w:t>федеральный закон от 05.04.2013 г. №44-ФЗ</w:t>
      </w:r>
      <w:r w:rsidRPr="00393BA7">
        <w:rPr>
          <w:rFonts w:ascii="Times New Roman" w:hAnsi="Times New Roman"/>
          <w:sz w:val="25"/>
          <w:szCs w:val="25"/>
        </w:rPr>
        <w:t xml:space="preserve"> </w:t>
      </w:r>
      <w:r w:rsidR="00C93F0E" w:rsidRPr="00393BA7">
        <w:rPr>
          <w:rFonts w:ascii="Times New Roman" w:hAnsi="Times New Roman"/>
          <w:sz w:val="25"/>
          <w:szCs w:val="25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21B1C" w:rsidRPr="00393BA7">
        <w:rPr>
          <w:rFonts w:ascii="Times New Roman" w:hAnsi="Times New Roman"/>
          <w:sz w:val="25"/>
          <w:szCs w:val="25"/>
        </w:rPr>
        <w:t xml:space="preserve"> </w:t>
      </w:r>
      <w:r w:rsidR="00C93F0E" w:rsidRPr="00393BA7">
        <w:rPr>
          <w:rFonts w:ascii="Times New Roman" w:hAnsi="Times New Roman"/>
          <w:sz w:val="25"/>
          <w:szCs w:val="25"/>
        </w:rPr>
        <w:t>не применим к системе внут</w:t>
      </w:r>
      <w:r w:rsidR="00EE4C83" w:rsidRPr="00393BA7">
        <w:rPr>
          <w:rFonts w:ascii="Times New Roman" w:hAnsi="Times New Roman"/>
          <w:sz w:val="25"/>
          <w:szCs w:val="25"/>
        </w:rPr>
        <w:t xml:space="preserve">ренней продовольственной помощи и </w:t>
      </w:r>
      <w:r w:rsidR="00355A87" w:rsidRPr="00393BA7">
        <w:rPr>
          <w:rFonts w:ascii="Times New Roman" w:hAnsi="Times New Roman"/>
          <w:sz w:val="25"/>
          <w:szCs w:val="25"/>
        </w:rPr>
        <w:t>необходим</w:t>
      </w:r>
      <w:r w:rsidR="00EE4C83" w:rsidRPr="00393BA7">
        <w:rPr>
          <w:rFonts w:ascii="Times New Roman" w:hAnsi="Times New Roman"/>
          <w:sz w:val="25"/>
          <w:szCs w:val="25"/>
        </w:rPr>
        <w:t>а</w:t>
      </w:r>
      <w:r w:rsidR="00355A87" w:rsidRPr="00393BA7">
        <w:rPr>
          <w:rFonts w:ascii="Times New Roman" w:hAnsi="Times New Roman"/>
          <w:sz w:val="25"/>
          <w:szCs w:val="25"/>
        </w:rPr>
        <w:t xml:space="preserve"> разработ</w:t>
      </w:r>
      <w:r w:rsidR="00EE4C83" w:rsidRPr="00393BA7">
        <w:rPr>
          <w:rFonts w:ascii="Times New Roman" w:hAnsi="Times New Roman"/>
          <w:sz w:val="25"/>
          <w:szCs w:val="25"/>
        </w:rPr>
        <w:t>ка</w:t>
      </w:r>
      <w:r w:rsidR="00355A87" w:rsidRPr="00393BA7">
        <w:rPr>
          <w:rFonts w:ascii="Times New Roman" w:hAnsi="Times New Roman"/>
          <w:sz w:val="25"/>
          <w:szCs w:val="25"/>
        </w:rPr>
        <w:t xml:space="preserve"> </w:t>
      </w:r>
      <w:r w:rsidR="00EE4C83" w:rsidRPr="00393BA7">
        <w:rPr>
          <w:rFonts w:ascii="Times New Roman" w:hAnsi="Times New Roman"/>
          <w:sz w:val="25"/>
          <w:szCs w:val="25"/>
        </w:rPr>
        <w:t xml:space="preserve">новых </w:t>
      </w:r>
      <w:r w:rsidR="00355A87" w:rsidRPr="00393BA7">
        <w:rPr>
          <w:rFonts w:ascii="Times New Roman" w:hAnsi="Times New Roman"/>
          <w:sz w:val="25"/>
          <w:szCs w:val="25"/>
        </w:rPr>
        <w:t xml:space="preserve">нормативно-правовых </w:t>
      </w:r>
      <w:r w:rsidR="00EE4C83" w:rsidRPr="00393BA7">
        <w:rPr>
          <w:rFonts w:ascii="Times New Roman" w:hAnsi="Times New Roman"/>
          <w:sz w:val="25"/>
          <w:szCs w:val="25"/>
        </w:rPr>
        <w:t xml:space="preserve">актов </w:t>
      </w:r>
      <w:r w:rsidR="00355A87" w:rsidRPr="00393BA7">
        <w:rPr>
          <w:rFonts w:ascii="Times New Roman" w:hAnsi="Times New Roman"/>
          <w:sz w:val="25"/>
          <w:szCs w:val="25"/>
        </w:rPr>
        <w:t>по обеспечению конкурсных процедур</w:t>
      </w:r>
      <w:r w:rsidR="00C93F0E" w:rsidRPr="00393BA7">
        <w:rPr>
          <w:rFonts w:ascii="Times New Roman" w:hAnsi="Times New Roman"/>
          <w:sz w:val="25"/>
          <w:szCs w:val="25"/>
        </w:rPr>
        <w:t>.</w:t>
      </w:r>
      <w:r w:rsidR="009904BB" w:rsidRPr="00393BA7">
        <w:rPr>
          <w:rFonts w:ascii="Times New Roman" w:hAnsi="Times New Roman"/>
          <w:sz w:val="25"/>
          <w:szCs w:val="25"/>
        </w:rPr>
        <w:t xml:space="preserve"> </w:t>
      </w:r>
    </w:p>
    <w:p w:rsidR="00422282" w:rsidRPr="00393BA7" w:rsidRDefault="00422282" w:rsidP="00393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393BA7">
        <w:rPr>
          <w:rFonts w:ascii="Times New Roman" w:hAnsi="Times New Roman"/>
          <w:sz w:val="25"/>
          <w:szCs w:val="25"/>
        </w:rPr>
        <w:t xml:space="preserve">В рамках реализации Концепции развития </w:t>
      </w:r>
      <w:r w:rsidR="00141ED0" w:rsidRPr="00393BA7">
        <w:rPr>
          <w:rFonts w:ascii="Times New Roman" w:hAnsi="Times New Roman"/>
          <w:sz w:val="25"/>
          <w:szCs w:val="25"/>
        </w:rPr>
        <w:t>ВПП</w:t>
      </w:r>
      <w:r w:rsidRPr="00393BA7">
        <w:rPr>
          <w:rFonts w:ascii="Times New Roman" w:hAnsi="Times New Roman"/>
          <w:sz w:val="25"/>
          <w:szCs w:val="25"/>
        </w:rPr>
        <w:t xml:space="preserve">, Министерство сельского хозяйства Российской Федерации заключает соглашения о взаимодействии в реализации механизмов внутренней продовольственной помощи </w:t>
      </w:r>
      <w:r w:rsidR="00141ED0" w:rsidRPr="00393BA7">
        <w:rPr>
          <w:rFonts w:ascii="Times New Roman" w:hAnsi="Times New Roman"/>
          <w:sz w:val="25"/>
          <w:szCs w:val="25"/>
        </w:rPr>
        <w:t xml:space="preserve">с </w:t>
      </w:r>
      <w:r w:rsidRPr="00393BA7">
        <w:rPr>
          <w:rFonts w:ascii="Times New Roman" w:hAnsi="Times New Roman"/>
          <w:sz w:val="25"/>
          <w:szCs w:val="25"/>
        </w:rPr>
        <w:t>Правительств</w:t>
      </w:r>
      <w:r w:rsidR="00141ED0" w:rsidRPr="00393BA7">
        <w:rPr>
          <w:rFonts w:ascii="Times New Roman" w:hAnsi="Times New Roman"/>
          <w:sz w:val="25"/>
          <w:szCs w:val="25"/>
        </w:rPr>
        <w:t>ами</w:t>
      </w:r>
      <w:r w:rsidRPr="00393BA7">
        <w:rPr>
          <w:rFonts w:ascii="Times New Roman" w:hAnsi="Times New Roman"/>
          <w:sz w:val="25"/>
          <w:szCs w:val="25"/>
        </w:rPr>
        <w:t xml:space="preserve"> </w:t>
      </w:r>
      <w:r w:rsidR="00355A87" w:rsidRPr="00393BA7">
        <w:rPr>
          <w:rFonts w:ascii="Times New Roman" w:hAnsi="Times New Roman"/>
          <w:sz w:val="25"/>
          <w:szCs w:val="25"/>
        </w:rPr>
        <w:t xml:space="preserve">отдельных </w:t>
      </w:r>
      <w:r w:rsidRPr="00393BA7">
        <w:rPr>
          <w:rFonts w:ascii="Times New Roman" w:hAnsi="Times New Roman"/>
          <w:sz w:val="25"/>
          <w:szCs w:val="25"/>
        </w:rPr>
        <w:t>субъект</w:t>
      </w:r>
      <w:r w:rsidR="00141ED0" w:rsidRPr="00393BA7">
        <w:rPr>
          <w:rFonts w:ascii="Times New Roman" w:hAnsi="Times New Roman"/>
          <w:sz w:val="25"/>
          <w:szCs w:val="25"/>
        </w:rPr>
        <w:t>ов</w:t>
      </w:r>
      <w:r w:rsidRPr="00393BA7">
        <w:rPr>
          <w:rFonts w:ascii="Times New Roman" w:hAnsi="Times New Roman"/>
          <w:sz w:val="25"/>
          <w:szCs w:val="25"/>
        </w:rPr>
        <w:t xml:space="preserve"> Российской Федерации (далее – Соглашение).</w:t>
      </w:r>
      <w:r w:rsidR="00393BA7" w:rsidRPr="00393BA7">
        <w:rPr>
          <w:rFonts w:ascii="Times New Roman" w:hAnsi="Times New Roman"/>
          <w:sz w:val="25"/>
          <w:szCs w:val="25"/>
        </w:rPr>
        <w:t xml:space="preserve"> </w:t>
      </w:r>
      <w:r w:rsidRPr="00393BA7">
        <w:rPr>
          <w:rFonts w:ascii="Times New Roman" w:hAnsi="Times New Roman"/>
          <w:sz w:val="25"/>
          <w:szCs w:val="25"/>
        </w:rPr>
        <w:t xml:space="preserve">Предметом Соглашения является формирование системы управления внутренней продовольственной помощью на территории субъекта Российской Федерации. </w:t>
      </w:r>
    </w:p>
    <w:p w:rsidR="00422282" w:rsidRPr="00393BA7" w:rsidRDefault="00422282" w:rsidP="00393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393BA7">
        <w:rPr>
          <w:rFonts w:ascii="Times New Roman" w:hAnsi="Times New Roman"/>
          <w:sz w:val="25"/>
          <w:szCs w:val="25"/>
        </w:rPr>
        <w:t xml:space="preserve">Развитие системы </w:t>
      </w:r>
      <w:r w:rsidR="00811694" w:rsidRPr="00393BA7">
        <w:rPr>
          <w:rFonts w:ascii="Times New Roman" w:hAnsi="Times New Roman"/>
          <w:sz w:val="25"/>
          <w:szCs w:val="25"/>
        </w:rPr>
        <w:t>ВПП</w:t>
      </w:r>
      <w:r w:rsidRPr="00393BA7">
        <w:rPr>
          <w:rFonts w:ascii="Times New Roman" w:hAnsi="Times New Roman"/>
          <w:sz w:val="25"/>
          <w:szCs w:val="25"/>
        </w:rPr>
        <w:t xml:space="preserve"> осуществляется путем прямых поставок продовольственных товаров и (или) льготного горячего питания отдельным категориям граждан, производства сельскохозяйственной продукции и использования её для государственных нужд, формирования товаропроводящей инфраструктуры системы социального питания.</w:t>
      </w:r>
    </w:p>
    <w:p w:rsidR="00E13A44" w:rsidRPr="00393BA7" w:rsidRDefault="00393BA7" w:rsidP="0039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proofErr w:type="spellStart"/>
      <w:r w:rsidRPr="00393BA7">
        <w:rPr>
          <w:rFonts w:ascii="Times New Roman" w:hAnsi="Times New Roman" w:cs="Times New Roman"/>
          <w:sz w:val="25"/>
          <w:szCs w:val="25"/>
        </w:rPr>
        <w:t>Актуалены</w:t>
      </w:r>
      <w:proofErr w:type="spellEnd"/>
      <w:r w:rsidR="00E13A44" w:rsidRPr="00393BA7">
        <w:rPr>
          <w:rFonts w:ascii="Times New Roman" w:hAnsi="Times New Roman" w:cs="Times New Roman"/>
          <w:sz w:val="25"/>
          <w:szCs w:val="25"/>
        </w:rPr>
        <w:t xml:space="preserve"> вопросы сбыта отечественной</w:t>
      </w:r>
      <w:r w:rsidR="000B7C18" w:rsidRPr="00393BA7">
        <w:rPr>
          <w:rFonts w:ascii="Times New Roman" w:hAnsi="Times New Roman" w:cs="Times New Roman"/>
          <w:sz w:val="25"/>
          <w:szCs w:val="25"/>
        </w:rPr>
        <w:t xml:space="preserve"> сельскохозяйственной продукции</w:t>
      </w:r>
      <w:r w:rsidR="00AE136B" w:rsidRPr="00393BA7">
        <w:rPr>
          <w:rFonts w:ascii="Times New Roman" w:hAnsi="Times New Roman" w:cs="Times New Roman"/>
          <w:sz w:val="25"/>
          <w:szCs w:val="25"/>
        </w:rPr>
        <w:t xml:space="preserve"> и</w:t>
      </w:r>
      <w:r w:rsidR="000B7C18" w:rsidRPr="00393BA7">
        <w:rPr>
          <w:rFonts w:ascii="Times New Roman" w:hAnsi="Times New Roman"/>
          <w:sz w:val="25"/>
          <w:szCs w:val="25"/>
        </w:rPr>
        <w:t xml:space="preserve"> </w:t>
      </w:r>
      <w:r w:rsidR="000B7C18" w:rsidRPr="00393BA7">
        <w:rPr>
          <w:rFonts w:ascii="Times New Roman" w:hAnsi="Times New Roman" w:cs="Times New Roman"/>
          <w:sz w:val="25"/>
          <w:szCs w:val="25"/>
        </w:rPr>
        <w:t xml:space="preserve">увеличения доли </w:t>
      </w:r>
      <w:proofErr w:type="gramStart"/>
      <w:r w:rsidR="000B7C18" w:rsidRPr="00393BA7">
        <w:rPr>
          <w:rFonts w:ascii="Times New Roman" w:hAnsi="Times New Roman" w:cs="Times New Roman"/>
          <w:sz w:val="25"/>
          <w:szCs w:val="25"/>
        </w:rPr>
        <w:t>продукции</w:t>
      </w:r>
      <w:proofErr w:type="gramEnd"/>
      <w:r w:rsidR="000B7C18" w:rsidRPr="00393BA7">
        <w:rPr>
          <w:rFonts w:ascii="Times New Roman" w:hAnsi="Times New Roman" w:cs="Times New Roman"/>
          <w:sz w:val="25"/>
          <w:szCs w:val="25"/>
        </w:rPr>
        <w:t xml:space="preserve"> </w:t>
      </w:r>
      <w:r w:rsidR="00754F24" w:rsidRPr="00393BA7">
        <w:rPr>
          <w:rFonts w:ascii="Times New Roman" w:hAnsi="Times New Roman" w:cs="Times New Roman"/>
          <w:sz w:val="25"/>
          <w:szCs w:val="25"/>
        </w:rPr>
        <w:t>российских</w:t>
      </w:r>
      <w:r w:rsidR="000B7C18" w:rsidRPr="00393BA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B7C18" w:rsidRPr="00393BA7">
        <w:rPr>
          <w:rFonts w:ascii="Times New Roman" w:hAnsi="Times New Roman" w:cs="Times New Roman"/>
          <w:sz w:val="25"/>
          <w:szCs w:val="25"/>
        </w:rPr>
        <w:t>сельхозтоваропроизводителей</w:t>
      </w:r>
      <w:proofErr w:type="spellEnd"/>
      <w:r w:rsidR="000B7C18" w:rsidRPr="00393BA7">
        <w:rPr>
          <w:rFonts w:ascii="Times New Roman" w:hAnsi="Times New Roman" w:cs="Times New Roman"/>
          <w:sz w:val="25"/>
          <w:szCs w:val="25"/>
        </w:rPr>
        <w:t xml:space="preserve"> в общем объеме внутренней продовольственной помощи.</w:t>
      </w:r>
    </w:p>
    <w:p w:rsidR="00070132" w:rsidRPr="00393BA7" w:rsidRDefault="00393BA7" w:rsidP="00393BA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На мероприятии будет</w:t>
      </w:r>
      <w:r w:rsidR="00D86E25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представлен</w:t>
      </w:r>
      <w:r w:rsidR="00D130AD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</w:t>
      </w:r>
      <w:r w:rsidR="00D86E25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D130AD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Концепция создания</w:t>
      </w:r>
      <w:r w:rsidR="00D86E25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D130AD" w:rsidRPr="00393BA7">
        <w:rPr>
          <w:rFonts w:ascii="Times New Roman" w:hAnsi="Times New Roman" w:cs="Times New Roman"/>
          <w:sz w:val="25"/>
          <w:szCs w:val="25"/>
        </w:rPr>
        <w:t>региональной системы внутренней продовольственной помощи</w:t>
      </w:r>
      <w:r w:rsidR="00525853" w:rsidRPr="00393BA7">
        <w:rPr>
          <w:rFonts w:ascii="Times New Roman" w:eastAsia="Times New Roman" w:hAnsi="Times New Roman" w:cs="Times New Roman"/>
          <w:spacing w:val="-4"/>
          <w:sz w:val="25"/>
          <w:szCs w:val="25"/>
        </w:rPr>
        <w:t>,</w:t>
      </w:r>
      <w:r w:rsidR="00525853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FB448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предусматривающая формирование и развитие в субъектах Российской Федерации механизмов </w:t>
      </w:r>
      <w:r w:rsidR="00525853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ВПП</w:t>
      </w:r>
      <w:r w:rsidR="00FB448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в том числе социального питания и адресной продовольственной поддержки, основанной на продукции отечественных сельхозпроизводителей. </w:t>
      </w:r>
    </w:p>
    <w:p w:rsidR="00D86E25" w:rsidRPr="00393BA7" w:rsidRDefault="00FB448B" w:rsidP="00393BA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В рамках поставленной задачи </w:t>
      </w:r>
      <w:r w:rsidR="00393BA7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отмечается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необходимость проведения работ по совершенствованию нормативно-правовой базы, регулирующей данную сферу, по развитию сети оптово-распределительных центров и инфраструктуры социального питания для выстраивания прямых прозрачных связей между товаропроизводителями и потребителями, обеспечения </w:t>
      </w:r>
      <w:proofErr w:type="spellStart"/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прослеживаемости</w:t>
      </w:r>
      <w:proofErr w:type="spellEnd"/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продукции, </w:t>
      </w:r>
      <w:proofErr w:type="gramStart"/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контроля </w:t>
      </w:r>
      <w:r w:rsidR="004872F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за</w:t>
      </w:r>
      <w:proofErr w:type="gramEnd"/>
      <w:r w:rsidR="004872F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ее качеством и безопасностью.</w:t>
      </w:r>
    </w:p>
    <w:p w:rsidR="00070132" w:rsidRPr="00393BA7" w:rsidRDefault="00070132" w:rsidP="00393BA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CC670F" w:rsidRPr="00393BA7" w:rsidRDefault="00CC670F" w:rsidP="00393BA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93BA7">
        <w:rPr>
          <w:rFonts w:ascii="Times New Roman" w:hAnsi="Times New Roman"/>
          <w:sz w:val="25"/>
          <w:szCs w:val="25"/>
        </w:rPr>
        <w:t>По итогам общественных слушаний Общественная палата считает необходимым рекомендовать:</w:t>
      </w:r>
    </w:p>
    <w:p w:rsidR="004D77A0" w:rsidRPr="00393BA7" w:rsidRDefault="004D77A0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4D77A0" w:rsidRPr="00393BA7" w:rsidRDefault="004D77A0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Совету Федерации Федерального Собрания Российской Федерации, Государственной Думе Российской Федерации:</w:t>
      </w:r>
    </w:p>
    <w:p w:rsidR="004D77A0" w:rsidRPr="00393BA7" w:rsidRDefault="004D77A0" w:rsidP="00393BA7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</w:t>
      </w:r>
      <w:r w:rsidR="00070132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ассмотреть возможность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инициирова</w:t>
      </w:r>
      <w:r w:rsidR="00070132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ния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проведени</w:t>
      </w:r>
      <w:r w:rsidR="00070132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я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Государственного совета Российской Федерации по вопросу создания региональной системы внутренней продовольственной помощи.</w:t>
      </w:r>
    </w:p>
    <w:p w:rsidR="006F7508" w:rsidRPr="00393BA7" w:rsidRDefault="00EC33E7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М</w:t>
      </w:r>
      <w:r w:rsidR="00D3460B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инистерству сельского хозяйства Российской Федерации:</w:t>
      </w:r>
    </w:p>
    <w:p w:rsidR="00EC33E7" w:rsidRPr="00393BA7" w:rsidRDefault="00127042" w:rsidP="00393BA7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1. Принять за основу </w:t>
      </w:r>
      <w:r w:rsidR="00665396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К</w:t>
      </w:r>
      <w:r w:rsidR="00466299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онцепцию</w:t>
      </w:r>
      <w:r w:rsidR="00BA113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создания региональной системы внутренней продовольственной помощи</w:t>
      </w:r>
      <w:r w:rsidR="00A8026D" w:rsidRPr="00393BA7">
        <w:rPr>
          <w:rFonts w:ascii="Times New Roman" w:hAnsi="Times New Roman" w:cs="Times New Roman"/>
          <w:sz w:val="25"/>
          <w:szCs w:val="25"/>
        </w:rPr>
        <w:t>, разработанную экспертным сообществом и поддержанную участниками в ходе общественных слушаний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.</w:t>
      </w:r>
    </w:p>
    <w:p w:rsidR="001A497B" w:rsidRPr="00393BA7" w:rsidRDefault="00127042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2. Разработать нормативно-правовую базу, профессиональные стандарты, стандарты </w:t>
      </w:r>
      <w:r w:rsidR="00E65A76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отрасли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внутренней продовольственной помощи.</w:t>
      </w:r>
    </w:p>
    <w:p w:rsidR="0024058A" w:rsidRPr="00393BA7" w:rsidRDefault="0024058A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3.</w:t>
      </w:r>
      <w:r w:rsidR="000F7591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proofErr w:type="gramStart"/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Разр</w:t>
      </w:r>
      <w:r w:rsidR="000F7591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аботать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н</w:t>
      </w:r>
      <w:r w:rsidR="000F7591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ормативно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-п</w:t>
      </w:r>
      <w:r w:rsidR="000F7591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равовые акты, направленные на совершенствование правового регулирования отношений, связанных с предоставлением мер социальной поддержки по обеспечению и организации здорового питания отдельных категорий граждан, нуждающихся в социальной поддержке, с использованием пищевой продукции преимущественно отечественного производства.</w:t>
      </w:r>
      <w:proofErr w:type="gramEnd"/>
    </w:p>
    <w:p w:rsidR="002A3BBE" w:rsidRPr="00393BA7" w:rsidRDefault="0024058A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4. </w:t>
      </w:r>
      <w:r w:rsidR="000F7591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Рассмотреть возможность 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вне</w:t>
      </w:r>
      <w:r w:rsidR="000F7591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сения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B83F90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корректировки</w:t>
      </w:r>
      <w:r w:rsidR="000F7591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в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F7591" w:rsidRPr="00393BA7">
        <w:rPr>
          <w:rFonts w:ascii="Times New Roman" w:hAnsi="Times New Roman" w:cs="Times New Roman"/>
          <w:sz w:val="25"/>
          <w:szCs w:val="25"/>
        </w:rPr>
        <w:t>план мероприятий по реализации Концепции развития внутренней продовольственной помощи в РФ (утвержден распоряжением Правительства РФ от 11.10.2014 г. №2028-р)</w:t>
      </w:r>
      <w:r w:rsidR="00B83F90" w:rsidRPr="00393BA7">
        <w:rPr>
          <w:rFonts w:ascii="Times New Roman" w:hAnsi="Times New Roman" w:cs="Times New Roman"/>
          <w:sz w:val="25"/>
          <w:szCs w:val="25"/>
        </w:rPr>
        <w:t>.</w:t>
      </w:r>
      <w:r w:rsidR="00B83F90" w:rsidRPr="00393BA7">
        <w:rPr>
          <w:rFonts w:ascii="Times New Roman" w:hAnsi="Times New Roman" w:cs="Times New Roman"/>
          <w:sz w:val="25"/>
          <w:szCs w:val="25"/>
        </w:rPr>
        <w:br/>
        <w:t>А именно п.5 указанного плана «Разработка предложений по совершенствованию процедур закупок пищевых продуктов и услуг по организации питания для обеспечения государственных и муниципальных нужд»</w:t>
      </w:r>
      <w:r w:rsidR="000F7591" w:rsidRPr="00393BA7">
        <w:rPr>
          <w:rFonts w:ascii="Times New Roman" w:hAnsi="Times New Roman" w:cs="Times New Roman"/>
          <w:sz w:val="25"/>
          <w:szCs w:val="25"/>
        </w:rPr>
        <w:t xml:space="preserve"> </w:t>
      </w:r>
      <w:r w:rsidR="000F7591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изложить в следующей редакции</w:t>
      </w:r>
      <w:r w:rsidR="00B83F90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: «</w:t>
      </w:r>
      <w:r w:rsidR="00B83F90" w:rsidRPr="00393BA7">
        <w:rPr>
          <w:rFonts w:ascii="Times New Roman" w:hAnsi="Times New Roman" w:cs="Times New Roman"/>
          <w:sz w:val="25"/>
          <w:szCs w:val="25"/>
        </w:rPr>
        <w:t xml:space="preserve">Разработка предложений по совершенствованию 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конкурсных процедур </w:t>
      </w:r>
      <w:r w:rsidR="002A3BBE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по отбору исполнителей для </w:t>
      </w:r>
      <w:r w:rsidR="002D6F14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системы </w:t>
      </w:r>
      <w:r w:rsidR="002A3BBE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ВПП</w:t>
      </w:r>
      <w:r w:rsidR="00B83F90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»</w:t>
      </w:r>
      <w:r w:rsidR="002A3BBE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.</w:t>
      </w:r>
    </w:p>
    <w:p w:rsidR="0024058A" w:rsidRPr="00393BA7" w:rsidRDefault="0024058A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5. Разработать систему контроля соответствия качественных характеристик </w:t>
      </w:r>
      <w:r w:rsidR="002235E6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сырья и </w:t>
      </w:r>
      <w:r w:rsidR="006E2941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товаров</w:t>
      </w:r>
      <w:r w:rsidR="004E53CE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,</w:t>
      </w:r>
      <w:r w:rsidR="002235E6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заявленных поставщиком 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при проведении конкурсных процедур.</w:t>
      </w:r>
    </w:p>
    <w:p w:rsidR="0024058A" w:rsidRPr="00393BA7" w:rsidRDefault="0024058A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6. Созд</w:t>
      </w:r>
      <w:r w:rsidR="00370723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ать методик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у </w:t>
      </w:r>
      <w:r w:rsidR="009E63E2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формирования справедливой цены </w:t>
      </w:r>
      <w:r w:rsidR="00DA3A86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на </w:t>
      </w:r>
      <w:r w:rsidR="00817D9D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закупку </w:t>
      </w:r>
      <w:r w:rsidR="00DA3A86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сельхозпродукци</w:t>
      </w:r>
      <w:r w:rsidR="00817D9D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и</w:t>
      </w:r>
      <w:r w:rsidR="00DA3A86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2D6F14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отечественных</w:t>
      </w:r>
      <w:r w:rsidR="00DA3A86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сельхозпроизводит</w:t>
      </w:r>
      <w:r w:rsidR="002D6F14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е</w:t>
      </w:r>
      <w:r w:rsidR="00DA3A86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лей</w:t>
      </w:r>
      <w:r w:rsidR="002D6F14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, учитывая, в том числе региональные особенности производства сельхозпродукции</w:t>
      </w:r>
      <w:r w:rsidR="00DA3A86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. </w:t>
      </w:r>
    </w:p>
    <w:p w:rsidR="00370723" w:rsidRPr="00393BA7" w:rsidRDefault="00370723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7. </w:t>
      </w:r>
      <w:r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Осуществлять мониторинг</w:t>
      </w:r>
      <w:r w:rsidR="00D54BCF"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проводить оценку эффективности</w:t>
      </w:r>
      <w:r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региональных практик в части формирования системы управления ВПП, </w:t>
      </w:r>
      <w:r w:rsidR="002235E6"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принять </w:t>
      </w:r>
      <w:r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за основу лучшие практи</w:t>
      </w:r>
      <w:r w:rsidR="002235E6"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ки, утвердить их регламентами (П</w:t>
      </w:r>
      <w:r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остановлениями </w:t>
      </w:r>
      <w:r w:rsidR="002235E6"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</w:t>
      </w:r>
      <w:r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равительства и ведомственными приказами)</w:t>
      </w:r>
      <w:r w:rsidR="00D54BCF"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r w:rsidR="001A6171"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с последующей </w:t>
      </w:r>
      <w:r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рекоме</w:t>
      </w:r>
      <w:r w:rsidR="002235E6"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нд</w:t>
      </w:r>
      <w:r w:rsidR="001A6171"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ацией</w:t>
      </w:r>
      <w:r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r w:rsidR="002235E6"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их </w:t>
      </w:r>
      <w:r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внедрени</w:t>
      </w:r>
      <w:r w:rsidR="001A6171"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я</w:t>
      </w:r>
      <w:r w:rsidRPr="00393BA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субъектами РФ.</w:t>
      </w:r>
    </w:p>
    <w:p w:rsidR="006F7508" w:rsidRPr="00393BA7" w:rsidRDefault="006F7508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Мин</w:t>
      </w:r>
      <w:r w:rsidR="00D3460B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истерству </w:t>
      </w:r>
      <w:r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пром</w:t>
      </w:r>
      <w:r w:rsidR="00D3460B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ышленности и </w:t>
      </w:r>
      <w:r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торг</w:t>
      </w:r>
      <w:r w:rsidR="00D3460B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овли Российской Федерации:</w:t>
      </w:r>
    </w:p>
    <w:p w:rsidR="006F7508" w:rsidRPr="00393BA7" w:rsidRDefault="00814E4E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Принять за основу представленную Концепцию создания региональной системы внутренней продовольственной помощи</w:t>
      </w:r>
      <w:r w:rsidR="003C6EA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и учитывать её при </w:t>
      </w:r>
      <w:r w:rsidR="001A7A2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внедрении</w:t>
      </w:r>
      <w:r w:rsidR="005813FE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с</w:t>
      </w:r>
      <w:r w:rsidR="001A7A2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истемы адресной продовольственной помощи нуждающимся</w:t>
      </w:r>
      <w:r w:rsidR="005813FE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гражданам Российской Федерации.</w:t>
      </w:r>
    </w:p>
    <w:p w:rsidR="00547B0D" w:rsidRPr="00393BA7" w:rsidRDefault="00547B0D" w:rsidP="00393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Исполнительным органам государственной власти субъектов Российской Федерации</w:t>
      </w:r>
      <w:r w:rsidR="003C6EAB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, подписа</w:t>
      </w:r>
      <w:r w:rsidR="001A7A2B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вших</w:t>
      </w:r>
      <w:r w:rsidR="003C6EAB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Соглашение</w:t>
      </w:r>
      <w:r w:rsidR="001A7A2B" w:rsidRPr="00393BA7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</w:p>
    <w:p w:rsidR="00547B0D" w:rsidRPr="00393BA7" w:rsidRDefault="00BA113B" w:rsidP="00393BA7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1. При реализации Соглашения п</w:t>
      </w:r>
      <w:r w:rsidR="00547B0D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ринять за основу 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представленную Концепцию создания региональной системы внутренней продовольственной помощи.</w:t>
      </w:r>
    </w:p>
    <w:p w:rsidR="00F04208" w:rsidRPr="00393BA7" w:rsidRDefault="00F04208" w:rsidP="00393BA7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2. Разработать нормативно-правовую базу по созданию и функционированию системы управления внутренней продовольственной помощью на территории субъекта РФ.</w:t>
      </w:r>
    </w:p>
    <w:p w:rsidR="00F04208" w:rsidRPr="00393BA7" w:rsidRDefault="00F04208" w:rsidP="00393BA7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3. Внедрить систему управления ВПП на территории субъекта РФ в соответствии с принятыми нормативно-правовыми актами.</w:t>
      </w:r>
    </w:p>
    <w:p w:rsidR="00D13AA4" w:rsidRPr="00393BA7" w:rsidRDefault="00F04208" w:rsidP="00393BA7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4</w:t>
      </w:r>
      <w:r w:rsidR="00BA113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. Рекомендовать</w:t>
      </w:r>
      <w:r w:rsidR="00D13AA4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3A102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ответственным органам исполнительной власти субъекта РФ </w:t>
      </w:r>
      <w:r w:rsidR="00D13AA4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взаимодейств</w:t>
      </w:r>
      <w:r w:rsidR="00BA113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овать</w:t>
      </w:r>
      <w:r w:rsidR="00D13AA4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по </w:t>
      </w:r>
      <w:r w:rsidR="003A102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вопросам создания и функционирования системы </w:t>
      </w:r>
      <w:r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ВПП</w:t>
      </w:r>
      <w:r w:rsidR="003A102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посредством рабочей</w:t>
      </w:r>
      <w:r w:rsidR="00D13AA4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групп</w:t>
      </w:r>
      <w:r w:rsidR="003A102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ы</w:t>
      </w:r>
      <w:r w:rsidR="00D13AA4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при </w:t>
      </w:r>
      <w:r w:rsidR="003A102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Общест</w:t>
      </w:r>
      <w:bookmarkStart w:id="0" w:name="_GoBack"/>
      <w:bookmarkEnd w:id="0"/>
      <w:r w:rsidR="003A102B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венной палате </w:t>
      </w:r>
      <w:r w:rsidR="00D13AA4" w:rsidRPr="00393BA7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по выработке лучших практик.</w:t>
      </w:r>
    </w:p>
    <w:sectPr w:rsidR="00D13AA4" w:rsidRPr="00393BA7" w:rsidSect="00D3460B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7F" w:rsidRDefault="0040507F" w:rsidP="00A21139">
      <w:pPr>
        <w:spacing w:after="0" w:line="240" w:lineRule="auto"/>
      </w:pPr>
      <w:r>
        <w:separator/>
      </w:r>
    </w:p>
  </w:endnote>
  <w:endnote w:type="continuationSeparator" w:id="0">
    <w:p w:rsidR="0040507F" w:rsidRDefault="0040507F" w:rsidP="00A2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931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3A7E" w:rsidRPr="00033A7E" w:rsidRDefault="00033A7E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3A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3A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3A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3B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3A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7F" w:rsidRDefault="0040507F" w:rsidP="00A21139">
      <w:pPr>
        <w:spacing w:after="0" w:line="240" w:lineRule="auto"/>
      </w:pPr>
      <w:r>
        <w:separator/>
      </w:r>
    </w:p>
  </w:footnote>
  <w:footnote w:type="continuationSeparator" w:id="0">
    <w:p w:rsidR="0040507F" w:rsidRDefault="0040507F" w:rsidP="00A2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15"/>
    <w:multiLevelType w:val="hybridMultilevel"/>
    <w:tmpl w:val="66A2CEFC"/>
    <w:lvl w:ilvl="0" w:tplc="3F98F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F98FA4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863B4B"/>
    <w:multiLevelType w:val="hybridMultilevel"/>
    <w:tmpl w:val="A5B8F5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B0"/>
    <w:rsid w:val="00031894"/>
    <w:rsid w:val="00033A7E"/>
    <w:rsid w:val="00043649"/>
    <w:rsid w:val="00070132"/>
    <w:rsid w:val="000B7C18"/>
    <w:rsid w:val="000F7591"/>
    <w:rsid w:val="00101CE4"/>
    <w:rsid w:val="00117EE4"/>
    <w:rsid w:val="00127042"/>
    <w:rsid w:val="00136D67"/>
    <w:rsid w:val="00141ED0"/>
    <w:rsid w:val="001620CC"/>
    <w:rsid w:val="00176406"/>
    <w:rsid w:val="001968D6"/>
    <w:rsid w:val="001A2E1F"/>
    <w:rsid w:val="001A497B"/>
    <w:rsid w:val="001A5053"/>
    <w:rsid w:val="001A6171"/>
    <w:rsid w:val="001A7A2B"/>
    <w:rsid w:val="001E3A29"/>
    <w:rsid w:val="00204918"/>
    <w:rsid w:val="002235E6"/>
    <w:rsid w:val="002319CE"/>
    <w:rsid w:val="0024058A"/>
    <w:rsid w:val="00254771"/>
    <w:rsid w:val="00274A36"/>
    <w:rsid w:val="00280CE4"/>
    <w:rsid w:val="00286821"/>
    <w:rsid w:val="002A3BBE"/>
    <w:rsid w:val="002B023B"/>
    <w:rsid w:val="002D074A"/>
    <w:rsid w:val="002D6F14"/>
    <w:rsid w:val="002F4052"/>
    <w:rsid w:val="002F79E4"/>
    <w:rsid w:val="003028D7"/>
    <w:rsid w:val="00323E15"/>
    <w:rsid w:val="00327A3B"/>
    <w:rsid w:val="0035308F"/>
    <w:rsid w:val="00355A87"/>
    <w:rsid w:val="00361897"/>
    <w:rsid w:val="003639B6"/>
    <w:rsid w:val="00370723"/>
    <w:rsid w:val="00393BA7"/>
    <w:rsid w:val="003A102B"/>
    <w:rsid w:val="003A21A6"/>
    <w:rsid w:val="003B2640"/>
    <w:rsid w:val="003C677A"/>
    <w:rsid w:val="003C6EAB"/>
    <w:rsid w:val="003D4FEE"/>
    <w:rsid w:val="004035F2"/>
    <w:rsid w:val="004044B5"/>
    <w:rsid w:val="0040507F"/>
    <w:rsid w:val="00422282"/>
    <w:rsid w:val="00422B6F"/>
    <w:rsid w:val="00466299"/>
    <w:rsid w:val="004872FB"/>
    <w:rsid w:val="00491823"/>
    <w:rsid w:val="004D77A0"/>
    <w:rsid w:val="004E53CE"/>
    <w:rsid w:val="005027D9"/>
    <w:rsid w:val="00503326"/>
    <w:rsid w:val="00515FDB"/>
    <w:rsid w:val="00522647"/>
    <w:rsid w:val="00523FDF"/>
    <w:rsid w:val="00525853"/>
    <w:rsid w:val="00547B0D"/>
    <w:rsid w:val="00553115"/>
    <w:rsid w:val="005725E6"/>
    <w:rsid w:val="0058116E"/>
    <w:rsid w:val="005813FE"/>
    <w:rsid w:val="005B14B5"/>
    <w:rsid w:val="005B27A1"/>
    <w:rsid w:val="005C0F33"/>
    <w:rsid w:val="005D45EE"/>
    <w:rsid w:val="00611364"/>
    <w:rsid w:val="0065751A"/>
    <w:rsid w:val="00665396"/>
    <w:rsid w:val="00677780"/>
    <w:rsid w:val="006826BE"/>
    <w:rsid w:val="006B57B8"/>
    <w:rsid w:val="006D1C41"/>
    <w:rsid w:val="006E2941"/>
    <w:rsid w:val="006E3AE2"/>
    <w:rsid w:val="006F7508"/>
    <w:rsid w:val="00717516"/>
    <w:rsid w:val="00754F24"/>
    <w:rsid w:val="007B5423"/>
    <w:rsid w:val="007C5FDB"/>
    <w:rsid w:val="007C6993"/>
    <w:rsid w:val="007E54B3"/>
    <w:rsid w:val="007E7A9A"/>
    <w:rsid w:val="007F5D7C"/>
    <w:rsid w:val="00811694"/>
    <w:rsid w:val="00814E4E"/>
    <w:rsid w:val="00817D9D"/>
    <w:rsid w:val="00827897"/>
    <w:rsid w:val="00827CD1"/>
    <w:rsid w:val="008407C7"/>
    <w:rsid w:val="00841277"/>
    <w:rsid w:val="00842E74"/>
    <w:rsid w:val="008906BB"/>
    <w:rsid w:val="00896969"/>
    <w:rsid w:val="008A5724"/>
    <w:rsid w:val="008A5AFD"/>
    <w:rsid w:val="008C1716"/>
    <w:rsid w:val="008D0632"/>
    <w:rsid w:val="008D785B"/>
    <w:rsid w:val="00904757"/>
    <w:rsid w:val="00970112"/>
    <w:rsid w:val="00971B9A"/>
    <w:rsid w:val="00984EAE"/>
    <w:rsid w:val="009904BB"/>
    <w:rsid w:val="009A774E"/>
    <w:rsid w:val="009D74FA"/>
    <w:rsid w:val="009E3861"/>
    <w:rsid w:val="009E63E2"/>
    <w:rsid w:val="00A0174A"/>
    <w:rsid w:val="00A21139"/>
    <w:rsid w:val="00A21B1C"/>
    <w:rsid w:val="00A50F45"/>
    <w:rsid w:val="00A55715"/>
    <w:rsid w:val="00A8026D"/>
    <w:rsid w:val="00A865A7"/>
    <w:rsid w:val="00AA0560"/>
    <w:rsid w:val="00AE136B"/>
    <w:rsid w:val="00B070FC"/>
    <w:rsid w:val="00B1425C"/>
    <w:rsid w:val="00B3258B"/>
    <w:rsid w:val="00B502E9"/>
    <w:rsid w:val="00B70683"/>
    <w:rsid w:val="00B83F90"/>
    <w:rsid w:val="00BA113B"/>
    <w:rsid w:val="00BC28F4"/>
    <w:rsid w:val="00BD1FE9"/>
    <w:rsid w:val="00BF0818"/>
    <w:rsid w:val="00BF5AA3"/>
    <w:rsid w:val="00C0751A"/>
    <w:rsid w:val="00C44868"/>
    <w:rsid w:val="00C53144"/>
    <w:rsid w:val="00C54F0C"/>
    <w:rsid w:val="00C55B80"/>
    <w:rsid w:val="00C620E9"/>
    <w:rsid w:val="00C746BD"/>
    <w:rsid w:val="00C80306"/>
    <w:rsid w:val="00C8212B"/>
    <w:rsid w:val="00C9306E"/>
    <w:rsid w:val="00C93F0E"/>
    <w:rsid w:val="00CB1E81"/>
    <w:rsid w:val="00CC670F"/>
    <w:rsid w:val="00CD28C3"/>
    <w:rsid w:val="00CF7A5F"/>
    <w:rsid w:val="00D130AD"/>
    <w:rsid w:val="00D13AA4"/>
    <w:rsid w:val="00D160E1"/>
    <w:rsid w:val="00D165B0"/>
    <w:rsid w:val="00D3460B"/>
    <w:rsid w:val="00D51D18"/>
    <w:rsid w:val="00D53E32"/>
    <w:rsid w:val="00D54BCF"/>
    <w:rsid w:val="00D74257"/>
    <w:rsid w:val="00D846CF"/>
    <w:rsid w:val="00D86E25"/>
    <w:rsid w:val="00DA0ED1"/>
    <w:rsid w:val="00DA3A86"/>
    <w:rsid w:val="00DB6288"/>
    <w:rsid w:val="00DC531A"/>
    <w:rsid w:val="00DE2837"/>
    <w:rsid w:val="00E13A44"/>
    <w:rsid w:val="00E16F4A"/>
    <w:rsid w:val="00E65A76"/>
    <w:rsid w:val="00EC0787"/>
    <w:rsid w:val="00EC33E7"/>
    <w:rsid w:val="00EE4C83"/>
    <w:rsid w:val="00F04208"/>
    <w:rsid w:val="00F21CF1"/>
    <w:rsid w:val="00F238AA"/>
    <w:rsid w:val="00F420C2"/>
    <w:rsid w:val="00F45C7E"/>
    <w:rsid w:val="00F65781"/>
    <w:rsid w:val="00F84C00"/>
    <w:rsid w:val="00FB3972"/>
    <w:rsid w:val="00FB448B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160" w:line="259" w:lineRule="auto"/>
    </w:p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16F4A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16F4A"/>
    <w:rPr>
      <w:rFonts w:eastAsia="Times New Roman" w:cs="Times New Roman"/>
      <w:b/>
      <w:bCs/>
      <w:color w:val="AD0101"/>
      <w:sz w:val="28"/>
      <w:szCs w:val="26"/>
    </w:rPr>
  </w:style>
  <w:style w:type="paragraph" w:styleId="a3">
    <w:name w:val="Normal (Web)"/>
    <w:basedOn w:val="a"/>
    <w:uiPriority w:val="99"/>
    <w:unhideWhenUsed/>
    <w:rsid w:val="00D53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Текст сноски1"/>
    <w:basedOn w:val="a"/>
    <w:next w:val="a4"/>
    <w:link w:val="a5"/>
    <w:semiHidden/>
    <w:unhideWhenUsed/>
    <w:rsid w:val="00A211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"/>
    <w:semiHidden/>
    <w:rsid w:val="00A21139"/>
    <w:rPr>
      <w:sz w:val="20"/>
      <w:szCs w:val="20"/>
    </w:rPr>
  </w:style>
  <w:style w:type="character" w:styleId="a6">
    <w:name w:val="footnote reference"/>
    <w:basedOn w:val="a0"/>
    <w:semiHidden/>
    <w:unhideWhenUsed/>
    <w:rsid w:val="00A21139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A2113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A21139"/>
    <w:rPr>
      <w:sz w:val="20"/>
      <w:szCs w:val="20"/>
    </w:rPr>
  </w:style>
  <w:style w:type="paragraph" w:styleId="a7">
    <w:name w:val="List Paragraph"/>
    <w:basedOn w:val="a"/>
    <w:uiPriority w:val="34"/>
    <w:qFormat/>
    <w:rsid w:val="00CC670F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A7E"/>
  </w:style>
  <w:style w:type="paragraph" w:styleId="aa">
    <w:name w:val="footer"/>
    <w:basedOn w:val="a"/>
    <w:link w:val="ab"/>
    <w:uiPriority w:val="99"/>
    <w:unhideWhenUsed/>
    <w:rsid w:val="0003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A7E"/>
  </w:style>
  <w:style w:type="character" w:customStyle="1" w:styleId="30">
    <w:name w:val="Заголовок 3 Знак"/>
    <w:basedOn w:val="a0"/>
    <w:link w:val="3"/>
    <w:uiPriority w:val="9"/>
    <w:semiHidden/>
    <w:rsid w:val="00C448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160" w:line="259" w:lineRule="auto"/>
    </w:p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16F4A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16F4A"/>
    <w:rPr>
      <w:rFonts w:eastAsia="Times New Roman" w:cs="Times New Roman"/>
      <w:b/>
      <w:bCs/>
      <w:color w:val="AD0101"/>
      <w:sz w:val="28"/>
      <w:szCs w:val="26"/>
    </w:rPr>
  </w:style>
  <w:style w:type="paragraph" w:styleId="a3">
    <w:name w:val="Normal (Web)"/>
    <w:basedOn w:val="a"/>
    <w:uiPriority w:val="99"/>
    <w:unhideWhenUsed/>
    <w:rsid w:val="00D53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Текст сноски1"/>
    <w:basedOn w:val="a"/>
    <w:next w:val="a4"/>
    <w:link w:val="a5"/>
    <w:semiHidden/>
    <w:unhideWhenUsed/>
    <w:rsid w:val="00A211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"/>
    <w:semiHidden/>
    <w:rsid w:val="00A21139"/>
    <w:rPr>
      <w:sz w:val="20"/>
      <w:szCs w:val="20"/>
    </w:rPr>
  </w:style>
  <w:style w:type="character" w:styleId="a6">
    <w:name w:val="footnote reference"/>
    <w:basedOn w:val="a0"/>
    <w:semiHidden/>
    <w:unhideWhenUsed/>
    <w:rsid w:val="00A21139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A2113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A21139"/>
    <w:rPr>
      <w:sz w:val="20"/>
      <w:szCs w:val="20"/>
    </w:rPr>
  </w:style>
  <w:style w:type="paragraph" w:styleId="a7">
    <w:name w:val="List Paragraph"/>
    <w:basedOn w:val="a"/>
    <w:uiPriority w:val="34"/>
    <w:qFormat/>
    <w:rsid w:val="00CC670F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A7E"/>
  </w:style>
  <w:style w:type="paragraph" w:styleId="aa">
    <w:name w:val="footer"/>
    <w:basedOn w:val="a"/>
    <w:link w:val="ab"/>
    <w:uiPriority w:val="99"/>
    <w:unhideWhenUsed/>
    <w:rsid w:val="0003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A7E"/>
  </w:style>
  <w:style w:type="character" w:customStyle="1" w:styleId="30">
    <w:name w:val="Заголовок 3 Знак"/>
    <w:basedOn w:val="a0"/>
    <w:link w:val="3"/>
    <w:uiPriority w:val="9"/>
    <w:semiHidden/>
    <w:rsid w:val="00C448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Доровских Тимофей Михайлович</cp:lastModifiedBy>
  <cp:revision>199</cp:revision>
  <dcterms:created xsi:type="dcterms:W3CDTF">2016-01-13T09:36:00Z</dcterms:created>
  <dcterms:modified xsi:type="dcterms:W3CDTF">2016-03-01T12:09:00Z</dcterms:modified>
</cp:coreProperties>
</file>